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5D4B00"/>
          <w:sz w:val="16"/>
          <w:szCs w:val="16"/>
          <w:lang w:eastAsia="ru-RU"/>
        </w:rPr>
        <w:t>Домашнее задание (памятка учащимся).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Активно работай на уроке: внимательно слушай, отвечай на вопросы.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Задавай вопросы, если чего-то не понял или с чем-то не согласен.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Точно и как можно подробнее записывай, что задано по каждому предмету.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Научись пользоваться словарями и справочниками. Выясняй значение незнакомых слов, находи нужные факты и объяснения, правила, формулы в справочниках.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Если у тебя есть компьютер, научись с его помощью находить нужную информацию, производить нужные расчеты с помощью электронных таблиц и т. п.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Если то, что проходили на уроке, показалось тебе трудным, повтори материал в тот же день, даже если следующий урок будет через несколько дней.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Приступая к выполнению каждого задания, думай не только о том, что надо сделать (то есть о содержании задания), но и о том, как (с помощью каких приемов, средств) это можно сделать.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В случае необходимости обращайся за помощью ко взрослым или к одноклассникам.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Приступая к выполнению уроков, раскрой дневник, посмотри, все ли задания записаны.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Продумай последовательность выполнения заданий по отдельным предметам и прикинь, сколько времени тебе понадобится для выполнения каждого задания.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Убери со стола все лишнее-то, что может отвлекать. Приготовь то, что нужно для выполнения первого задания (учебник, тетради, карты, карандаши, словари, справочники и т. п.). После того как подготовишься к первому уроку, все убери и приготовь то, что нужно для выполнения следующего, и т. п.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Между уроками делай перерывы.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Сначала постарайся понять материал, а затем его запомнить.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Прежде чем выполнять письменные задания, пойми и выучи правила, на которые оно направлено.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При чтении параграфа учебника задавай себе вопросы: о чем или о ком говорится в этом тексте, что об этом говорится.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Ищи связь каждого нового понятия, явления, о котором ты узнаешь, с тем, что ты уже знаешь. Соотноси новое с уже известным. Следи за тем, чтобы это были не случайные, внешние связи, а главные связи, связи по смыслу.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Если материал, который надо выучить, очень большой или трудный, разбей его на отдельные части и прорабатывай каждую часть в отдельности. Используй метод ключевых слов.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Не оставляй подготовку к докладам, сочинениям, творческим работам на последний день, поскольку это требует большого количества времени. Готовься к ним заранее, на протяжении нескольких дней, распределяя нагрузку равномерно.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При подготовке устных уроков используй карты, схемы. Они помогут тебе лучше понять и запомнить материал. К ним необходимо обращаться и при ответах на уроке. Чем лучше ты умеешь пользоваться картами, схемами, таблицами, тем выше будет оценка.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Попробуй использовать при подготовке устных заданий метод «5 П», разработанный американскими психологами. По данным психологов США, такой метод позволяет сосредоточить внимание на самом важном в тексте и способствует лучшему его запоминанию.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Составляй план устного ответа.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Проверяй себя.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У тебя все получится!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Помни: мы лучше всего запоминаем: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-то, чем постоянно пользуемся;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-то, к чему нам надо будет вернуться (прерванные действия);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-то, что нам нужно;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-то, что мы можем связать с другими нашими знаниями и умениями;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-то, что связано с нашими переживаниями (и приятными, и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неприятными).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5D4B00"/>
          <w:sz w:val="16"/>
          <w:szCs w:val="16"/>
          <w:lang w:eastAsia="ru-RU"/>
        </w:rPr>
        <w:t>МЕТОД КЛЮЧЕВЫХ СЛОВ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Ключевые слова — самые важные в каждом абзаце.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Ключевое слово должно способствовать воспроизведению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соответствующего абзаца. Вспоминая ключевые слова, мы сразу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вспоминаем весь абзац.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lastRenderedPageBreak/>
        <w:t>Читая абзац, выбери для него одно - два ключевых слова.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После выбора ключевых слов запиши их в той последовательности,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которая нужна для выполнения задания.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К каждому ключевому слову поставь вопрос, который позволит понять,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как оно связано с соответствующим разделом текста. Обдумай и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постарайся понять эту взаимосвязь.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Соедини два соседних ключевых слова с помощью вопросов.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После соединения каждого ключевого слова со своим разделом текста и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с последующим ключевым словом образуется цепочка.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Запиши эту цепочку и постарайся ее выучить.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Перескажи текст, опираясь на эту цепочку.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/>
          <w:bCs/>
          <w:color w:val="5D4B00"/>
          <w:sz w:val="16"/>
          <w:szCs w:val="16"/>
          <w:lang w:eastAsia="ru-RU"/>
        </w:rPr>
        <w:t>МЕТОД «5 П»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1 П — Просмотри текст (бегло)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2 П — Придумай к нему вопросы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3 П — Пометь карандашом самые важные места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4 П — Перескажи текст</w:t>
      </w:r>
    </w:p>
    <w:p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color w:val="5D4B00"/>
          <w:sz w:val="16"/>
          <w:szCs w:val="16"/>
          <w:lang w:eastAsia="ru-RU"/>
        </w:rPr>
        <w:t>5 П — Просмотри текст повторно</w:t>
      </w: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F1A17"/>
    <w:multiLevelType w:val="multilevel"/>
    <w:tmpl w:val="0F626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slipknot</dc:creator>
  <cp:lastModifiedBy>slipknot</cp:lastModifiedBy>
  <cp:revision>1</cp:revision>
  <dcterms:created xsi:type="dcterms:W3CDTF">2025-03-21T05:37:00Z</dcterms:created>
  <dcterms:modified xsi:type="dcterms:W3CDTF">2025-03-21T05:38:00Z</dcterms:modified>
</cp:coreProperties>
</file>